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4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493"/>
        <w:gridCol w:w="1559"/>
        <w:gridCol w:w="2193"/>
      </w:tblGrid>
      <w:tr w:rsidR="001D7ACE" w14:paraId="4B1FFD8F" w14:textId="77777777" w:rsidTr="00017EC0">
        <w:trPr>
          <w:trHeight w:val="315"/>
        </w:trPr>
        <w:tc>
          <w:tcPr>
            <w:tcW w:w="22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8FDF" w14:textId="77777777" w:rsidR="001D7ACE" w:rsidRDefault="001D7ACE" w:rsidP="00017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Fecha:</w:t>
            </w:r>
          </w:p>
        </w:tc>
        <w:tc>
          <w:tcPr>
            <w:tcW w:w="6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F348D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69216D38" w14:textId="77777777" w:rsidTr="00017EC0">
        <w:trPr>
          <w:trHeight w:val="315"/>
        </w:trPr>
        <w:tc>
          <w:tcPr>
            <w:tcW w:w="22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F2600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Institución:</w:t>
            </w:r>
          </w:p>
        </w:tc>
        <w:tc>
          <w:tcPr>
            <w:tcW w:w="6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199AD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4946D57C" w14:textId="77777777" w:rsidTr="00017EC0">
        <w:trPr>
          <w:trHeight w:val="315"/>
        </w:trPr>
        <w:tc>
          <w:tcPr>
            <w:tcW w:w="22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E259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Nombre del Proyecto:</w:t>
            </w:r>
          </w:p>
        </w:tc>
        <w:tc>
          <w:tcPr>
            <w:tcW w:w="6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3447A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6DFBA093" w14:textId="77777777" w:rsidTr="00017EC0">
        <w:trPr>
          <w:trHeight w:val="315"/>
        </w:trPr>
        <w:tc>
          <w:tcPr>
            <w:tcW w:w="22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8D5BB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Presupuesto referencial (incluido IVA):</w:t>
            </w:r>
          </w:p>
        </w:tc>
        <w:tc>
          <w:tcPr>
            <w:tcW w:w="6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C3F0C" w14:textId="77777777" w:rsidR="001D7ACE" w:rsidRDefault="001D7ACE" w:rsidP="00017EC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Colocar el presupuesto referencial del proyecto incluido el IVA, de acuerdo al monto obtenido en su estudio de mercado.</w:t>
            </w:r>
          </w:p>
        </w:tc>
      </w:tr>
      <w:tr w:rsidR="001D7ACE" w14:paraId="5EDF9882" w14:textId="77777777" w:rsidTr="00017EC0">
        <w:trPr>
          <w:trHeight w:val="315"/>
        </w:trPr>
        <w:tc>
          <w:tcPr>
            <w:tcW w:w="22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C12D9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Plazo ejecución:</w:t>
            </w:r>
          </w:p>
        </w:tc>
        <w:tc>
          <w:tcPr>
            <w:tcW w:w="24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FAF5" w14:textId="77777777" w:rsidR="001D7ACE" w:rsidRDefault="001D7ACE" w:rsidP="00017EC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El plazo de ejecución es el tiempo contado desde la firma del contrato hasta la entrega e implementación de los productos no incluye, garantía, mantenimiento y/o soporte.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74099" w14:textId="77777777" w:rsidR="001D7ACE" w:rsidRDefault="001D7ACE" w:rsidP="00017E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Plazo de Garantía o soporte:</w:t>
            </w: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6253F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02EEB786" w14:textId="77777777" w:rsidR="001D7ACE" w:rsidRDefault="001D7ACE" w:rsidP="001D7ACE">
      <w:pPr>
        <w:pStyle w:val="Estilo4"/>
        <w:numPr>
          <w:ilvl w:val="0"/>
          <w:numId w:val="1"/>
        </w:numPr>
        <w:outlineLvl w:val="9"/>
      </w:pPr>
      <w:r>
        <w:t>Resumen del Proyecto.</w:t>
      </w:r>
    </w:p>
    <w:p w14:paraId="1B033B97" w14:textId="77777777" w:rsidR="001D7ACE" w:rsidRDefault="001D7ACE" w:rsidP="001D7ACE">
      <w:pPr>
        <w:pStyle w:val="Estilo3"/>
        <w:numPr>
          <w:ilvl w:val="1"/>
          <w:numId w:val="2"/>
        </w:numPr>
        <w:rPr>
          <w:color w:val="auto"/>
        </w:rPr>
      </w:pPr>
      <w:r>
        <w:rPr>
          <w:color w:val="auto"/>
        </w:rPr>
        <w:t>Identificación de la necesidad</w:t>
      </w:r>
    </w:p>
    <w:p w14:paraId="6611D444" w14:textId="77777777" w:rsidR="001D7ACE" w:rsidRDefault="001D7ACE" w:rsidP="001D7ACE">
      <w:pPr>
        <w:pStyle w:val="SGEprraf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Presentar la situación actual (indicar si es un requerimiento nuevo o una continuación, ampliación o renovación, detallando fechas de adquisiciones, fechas de renovaciones, última contratación realizada con similar objeto, los bienes con los que cuenta actualmente, etc.) y cuál es la necesidad que tiene y el por qué surge la misma; así también detallar los riesgos, problemas técnicos e inconvenientes que tendría si no realiza dicha contratación. </w:t>
      </w:r>
    </w:p>
    <w:p w14:paraId="55091F53" w14:textId="77777777" w:rsidR="001D7ACE" w:rsidRDefault="001D7ACE" w:rsidP="001D7ACE">
      <w:pPr>
        <w:pStyle w:val="Estilo3"/>
        <w:numPr>
          <w:ilvl w:val="1"/>
          <w:numId w:val="2"/>
        </w:numPr>
        <w:rPr>
          <w:color w:val="auto"/>
        </w:rPr>
      </w:pPr>
      <w:r>
        <w:rPr>
          <w:color w:val="auto"/>
        </w:rPr>
        <w:t>Solución propuesta</w:t>
      </w:r>
    </w:p>
    <w:p w14:paraId="5A039F33" w14:textId="77777777" w:rsidR="001D7ACE" w:rsidRDefault="001D7ACE" w:rsidP="001D7ACE">
      <w:pPr>
        <w:pStyle w:val="SGEprraf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Exponer la solución propuesta para satisfacer la necesidad institucional. Se deben justificar todos los requerimientos que la entidad solicite en su documento términos de referencia o especificaciones técnicas (bienes y servicios) y cómo éstos ayudan a solventar la necesidad identificada.</w:t>
      </w:r>
    </w:p>
    <w:p w14:paraId="57FF3E85" w14:textId="77777777" w:rsidR="001D7ACE" w:rsidRDefault="001D7ACE" w:rsidP="001D7ACE">
      <w:pPr>
        <w:pStyle w:val="Estilo3"/>
        <w:numPr>
          <w:ilvl w:val="1"/>
          <w:numId w:val="2"/>
        </w:numPr>
        <w:rPr>
          <w:color w:val="auto"/>
        </w:rPr>
      </w:pPr>
      <w:r>
        <w:rPr>
          <w:color w:val="auto"/>
        </w:rPr>
        <w:t xml:space="preserve">Dimensionamiento </w:t>
      </w:r>
    </w:p>
    <w:p w14:paraId="760E49BB" w14:textId="77777777" w:rsidR="001D7ACE" w:rsidRDefault="001D7ACE" w:rsidP="001D7ACE">
      <w:pPr>
        <w:pStyle w:val="SGEprraf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Explicar y sustentar el dimensionamiento realizado para determinar: cantidades, capacidades, características técnicas, horas de soporte, etc., de acuerdo con la naturaleza del proyecto. Lo cual debe guardar relación con lo solicitado en los términos de referencia o especificaciones técnicas, y cuadro de componentes del proyecto.</w:t>
      </w:r>
    </w:p>
    <w:p w14:paraId="1D2F8DD6" w14:textId="77777777" w:rsidR="001D7ACE" w:rsidRDefault="001D7ACE" w:rsidP="001D7ACE">
      <w:pPr>
        <w:pStyle w:val="SGEprrafo"/>
        <w:numPr>
          <w:ilvl w:val="1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Beneficios </w:t>
      </w:r>
    </w:p>
    <w:p w14:paraId="44610ACE" w14:textId="77777777" w:rsidR="001D7ACE" w:rsidRDefault="001D7ACE" w:rsidP="001D7ACE">
      <w:pPr>
        <w:pStyle w:val="SGEprraf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Detallar los beneficios que obtendrá con la ejecución del proyecto, que deben estar orientados a la mejora de los servicios que brinda la entidad.</w:t>
      </w:r>
    </w:p>
    <w:p w14:paraId="59E8664A" w14:textId="77777777" w:rsidR="001D7ACE" w:rsidRDefault="001D7ACE" w:rsidP="001D7ACE">
      <w:pPr>
        <w:pStyle w:val="SGEprrafo"/>
        <w:numPr>
          <w:ilvl w:val="1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Clasificación de Datos</w:t>
      </w:r>
    </w:p>
    <w:p w14:paraId="43A8FC79" w14:textId="77777777" w:rsidR="001D7ACE" w:rsidRDefault="001D7ACE" w:rsidP="001D7ACE">
      <w:pPr>
        <w:pStyle w:val="SGEprraf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Indicar en función de lo establecido en el Art. 146 del COESCCI (modificado) si la información o los datos de la entidad han sido clasificados como reservados y confidenciales por motivos de seguridad nacional. En caso de no aplicar, especificar que no aplica.</w:t>
      </w:r>
    </w:p>
    <w:p w14:paraId="6B045721" w14:textId="77777777" w:rsidR="001D7ACE" w:rsidRDefault="001D7ACE" w:rsidP="001D7ACE">
      <w:pPr>
        <w:pStyle w:val="Estilo4"/>
        <w:numPr>
          <w:ilvl w:val="0"/>
          <w:numId w:val="1"/>
        </w:numPr>
        <w:outlineLvl w:val="9"/>
      </w:pPr>
      <w:r>
        <w:t>Actores Clave del Proyecto.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281"/>
        <w:gridCol w:w="1282"/>
        <w:gridCol w:w="2485"/>
        <w:gridCol w:w="1808"/>
      </w:tblGrid>
      <w:tr w:rsidR="001D7ACE" w14:paraId="203EF3EE" w14:textId="77777777" w:rsidTr="00017EC0">
        <w:trPr>
          <w:trHeight w:val="33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F75D1" w14:textId="77777777" w:rsidR="001D7ACE" w:rsidRDefault="001D7ACE" w:rsidP="00017EC0">
            <w:pPr>
              <w:spacing w:after="0" w:line="240" w:lineRule="auto"/>
              <w:jc w:val="center"/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Actores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78AE6" w14:textId="77777777" w:rsidR="001D7ACE" w:rsidRDefault="001D7ACE" w:rsidP="00017EC0">
            <w:pPr>
              <w:spacing w:after="0" w:line="240" w:lineRule="auto"/>
              <w:jc w:val="center"/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86754" w14:textId="77777777" w:rsidR="001D7ACE" w:rsidRDefault="001D7ACE" w:rsidP="00017EC0">
            <w:pPr>
              <w:spacing w:after="0" w:line="240" w:lineRule="auto"/>
              <w:jc w:val="center"/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Cargo / Función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0F030" w14:textId="77777777" w:rsidR="001D7ACE" w:rsidRDefault="001D7ACE" w:rsidP="00017EC0">
            <w:pPr>
              <w:spacing w:after="0" w:line="240" w:lineRule="auto"/>
              <w:jc w:val="center"/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Expectativa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B1FC7" w14:textId="77777777" w:rsidR="001D7ACE" w:rsidRDefault="001D7ACE" w:rsidP="00017EC0">
            <w:pPr>
              <w:spacing w:after="0" w:line="240" w:lineRule="auto"/>
              <w:jc w:val="center"/>
            </w:pPr>
            <w:r>
              <w:rPr>
                <w:rStyle w:val="Textoennegrita"/>
                <w:rFonts w:ascii="Arial" w:hAnsi="Arial" w:cs="Arial"/>
                <w:color w:val="FFFFFF"/>
                <w:sz w:val="20"/>
                <w:szCs w:val="20"/>
              </w:rPr>
              <w:t>Firma</w:t>
            </w:r>
          </w:p>
        </w:tc>
      </w:tr>
      <w:tr w:rsidR="001D7ACE" w14:paraId="0E1E0C74" w14:textId="77777777" w:rsidTr="00017EC0">
        <w:trPr>
          <w:trHeight w:val="1134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B4C0" w14:textId="77777777" w:rsidR="001D7ACE" w:rsidRDefault="001D7ACE" w:rsidP="00017EC0">
            <w:pPr>
              <w:pStyle w:val="SGEprrafo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Patrocinador del Proyecto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2E192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843E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20F13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9097F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51A31FDA" w14:textId="77777777" w:rsidTr="00017EC0">
        <w:trPr>
          <w:trHeight w:val="1134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08446" w14:textId="77777777" w:rsidR="001D7ACE" w:rsidRDefault="001D7ACE" w:rsidP="00017EC0">
            <w:pPr>
              <w:pStyle w:val="SGEprrafo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/ Líder del Proyecto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F4BDF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66B3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6E62C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91DA4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3CFC7E42" w14:textId="77777777" w:rsidTr="00017EC0">
        <w:trPr>
          <w:trHeight w:val="1134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9D106" w14:textId="77777777" w:rsidR="001D7ACE" w:rsidRDefault="001D7ACE" w:rsidP="00017EC0">
            <w:pPr>
              <w:pStyle w:val="SGEprrafo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Líder Técnico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4C36C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9E3F7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B83DA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E0543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5231F628" w14:textId="77777777" w:rsidTr="00017EC0">
        <w:trPr>
          <w:trHeight w:val="1134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4762E" w14:textId="77777777" w:rsidR="001D7ACE" w:rsidRDefault="001D7ACE" w:rsidP="00017EC0">
            <w:pPr>
              <w:pStyle w:val="SGEprrafo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del Área Adquiriente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9223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110E0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111C8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3E62B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6A8725BD" w14:textId="77777777" w:rsidTr="00017EC0">
        <w:trPr>
          <w:trHeight w:val="1134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4428" w14:textId="77777777" w:rsidR="001D7ACE" w:rsidRDefault="001D7ACE" w:rsidP="00017EC0">
            <w:pPr>
              <w:pStyle w:val="SGEprrafo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Oficial de Seguridad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C9463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57C58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028C4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B727" w14:textId="77777777" w:rsidR="001D7ACE" w:rsidRDefault="001D7ACE" w:rsidP="00017E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5DBFA3F1" w14:textId="77777777" w:rsidR="001D7ACE" w:rsidRDefault="001D7ACE" w:rsidP="001D7ACE">
      <w:pPr>
        <w:pStyle w:val="SGEprrafo"/>
      </w:pPr>
      <w:r>
        <w:rPr>
          <w:rFonts w:ascii="Arial" w:hAnsi="Arial" w:cs="Arial"/>
          <w:b/>
          <w:i/>
        </w:rPr>
        <w:t>NOTA: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0"/>
        </w:rPr>
        <w:t>Aplica la suscripción del Oficial de Seguridad, en proyectos relacionados a seguridad de la información.</w:t>
      </w:r>
    </w:p>
    <w:p w14:paraId="1C013E0D" w14:textId="77777777" w:rsidR="001D7ACE" w:rsidRDefault="001D7ACE" w:rsidP="001D7ACE">
      <w:pPr>
        <w:pStyle w:val="Estilo4"/>
        <w:numPr>
          <w:ilvl w:val="0"/>
          <w:numId w:val="1"/>
        </w:numPr>
        <w:outlineLvl w:val="9"/>
      </w:pPr>
      <w:r>
        <w:t>Objetivo General.</w:t>
      </w:r>
    </w:p>
    <w:p w14:paraId="4A1A408A" w14:textId="77777777" w:rsidR="001D7ACE" w:rsidRDefault="001D7ACE" w:rsidP="001D7ACE">
      <w:pPr>
        <w:pStyle w:val="Estilo4"/>
        <w:numPr>
          <w:ilvl w:val="0"/>
          <w:numId w:val="1"/>
        </w:numPr>
        <w:outlineLvl w:val="9"/>
      </w:pPr>
      <w:r>
        <w:t>Objetivos Específicos.</w:t>
      </w:r>
    </w:p>
    <w:p w14:paraId="6C2ABE14" w14:textId="77777777" w:rsidR="001D7ACE" w:rsidRDefault="001D7ACE" w:rsidP="001D7ACE">
      <w:pPr>
        <w:pStyle w:val="SGEprraf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 las metas planteadas por la entidad para alcanzar el objetivo general. Comienzan siempre con verbo infinitivo, por ejemplo: Mejorar…. Reducir…. Garantizar…</w:t>
      </w:r>
      <w:proofErr w:type="gramStart"/>
      <w:r>
        <w:rPr>
          <w:rFonts w:ascii="Arial" w:hAnsi="Arial" w:cs="Arial"/>
          <w:sz w:val="20"/>
        </w:rPr>
        <w:t>..</w:t>
      </w:r>
      <w:proofErr w:type="gramEnd"/>
      <w:r>
        <w:rPr>
          <w:rFonts w:ascii="Arial" w:hAnsi="Arial" w:cs="Arial"/>
          <w:sz w:val="20"/>
        </w:rPr>
        <w:t xml:space="preserve"> Promover…</w:t>
      </w:r>
      <w:proofErr w:type="gramStart"/>
      <w:r>
        <w:rPr>
          <w:rFonts w:ascii="Arial" w:hAnsi="Arial" w:cs="Arial"/>
          <w:sz w:val="20"/>
        </w:rPr>
        <w:t>..</w:t>
      </w:r>
      <w:proofErr w:type="gramEnd"/>
      <w:r>
        <w:rPr>
          <w:rFonts w:ascii="Arial" w:hAnsi="Arial" w:cs="Arial"/>
          <w:sz w:val="20"/>
        </w:rPr>
        <w:t xml:space="preserve"> Realizar… Desarrollar, etc.</w:t>
      </w:r>
    </w:p>
    <w:p w14:paraId="3ECAFE33" w14:textId="77777777" w:rsidR="001D7ACE" w:rsidRDefault="001D7ACE" w:rsidP="001D7ACE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0C86CAF7" w14:textId="77777777" w:rsidR="001D7ACE" w:rsidRDefault="001D7ACE" w:rsidP="001D7ACE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6AF4870E" w14:textId="77777777" w:rsidR="001D7ACE" w:rsidRDefault="001D7ACE" w:rsidP="001D7ACE">
      <w:pPr>
        <w:pStyle w:val="Estilo4"/>
        <w:numPr>
          <w:ilvl w:val="0"/>
          <w:numId w:val="1"/>
        </w:numPr>
        <w:outlineLvl w:val="9"/>
      </w:pPr>
      <w:r>
        <w:lastRenderedPageBreak/>
        <w:t>Cuadro de componentes.</w:t>
      </w:r>
    </w:p>
    <w:p w14:paraId="41EE1348" w14:textId="77777777" w:rsidR="001D7ACE" w:rsidRDefault="001D7ACE" w:rsidP="00742D72">
      <w:pPr>
        <w:pStyle w:val="SGEprrafo"/>
        <w:spacing w:after="0" w:line="360" w:lineRule="auto"/>
      </w:pPr>
      <w:r>
        <w:rPr>
          <w:rFonts w:ascii="Arial" w:hAnsi="Arial" w:cs="Arial"/>
          <w:sz w:val="20"/>
        </w:rPr>
        <w:t>Este cuadro se genera de la matriz de cuadro de componentes, de acuerdo al desglose de  componentes del proyecto.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3125"/>
        <w:gridCol w:w="1137"/>
        <w:gridCol w:w="1494"/>
        <w:gridCol w:w="1138"/>
      </w:tblGrid>
      <w:tr w:rsidR="001D7ACE" w14:paraId="2080A305" w14:textId="77777777" w:rsidTr="00017EC0">
        <w:trPr>
          <w:trHeight w:val="340"/>
        </w:trPr>
        <w:tc>
          <w:tcPr>
            <w:tcW w:w="47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679E9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Presupuesto total del proyecto:</w:t>
            </w:r>
          </w:p>
        </w:tc>
        <w:tc>
          <w:tcPr>
            <w:tcW w:w="3707" w:type="dxa"/>
            <w:gridSpan w:val="3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C7CC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Valor total incluido IVA</w:t>
            </w:r>
          </w:p>
        </w:tc>
      </w:tr>
      <w:tr w:rsidR="001D7ACE" w14:paraId="0B1891C1" w14:textId="77777777" w:rsidTr="00017EC0">
        <w:trPr>
          <w:trHeight w:val="340"/>
        </w:trPr>
        <w:tc>
          <w:tcPr>
            <w:tcW w:w="8495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ABC5B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DESGLOSE DE COMPONENTES (BIENES TANGIBLES E INTANGIBLES)</w:t>
            </w:r>
          </w:p>
        </w:tc>
      </w:tr>
      <w:tr w:rsidR="001D7ACE" w14:paraId="5120A24F" w14:textId="77777777" w:rsidTr="00017EC0">
        <w:trPr>
          <w:trHeight w:val="340"/>
        </w:trPr>
        <w:tc>
          <w:tcPr>
            <w:tcW w:w="17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C506A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Tipo de recurso</w:t>
            </w:r>
          </w:p>
        </w:tc>
        <w:tc>
          <w:tcPr>
            <w:tcW w:w="3074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5BEED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Descripción producto / servicio</w:t>
            </w:r>
          </w:p>
        </w:tc>
        <w:tc>
          <w:tcPr>
            <w:tcW w:w="1118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5F24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147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C822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Costo unitario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ABB50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Total</w:t>
            </w:r>
          </w:p>
        </w:tc>
      </w:tr>
      <w:tr w:rsidR="001D7ACE" w14:paraId="44ED22D8" w14:textId="77777777" w:rsidTr="00017EC0">
        <w:trPr>
          <w:trHeight w:val="454"/>
        </w:trPr>
        <w:tc>
          <w:tcPr>
            <w:tcW w:w="17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F9E04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Hardware</w:t>
            </w:r>
          </w:p>
        </w:tc>
        <w:tc>
          <w:tcPr>
            <w:tcW w:w="3074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E002E" w14:textId="77777777" w:rsidR="001D7ACE" w:rsidRDefault="001D7ACE" w:rsidP="00017EC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 xml:space="preserve">Ejemplo: Equipos de computación (Laptops, </w:t>
            </w:r>
            <w:proofErr w:type="spellStart"/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>PCs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>, Tablets, etc.) Indicar la unidad de medida del recurso.</w:t>
            </w:r>
          </w:p>
        </w:tc>
        <w:tc>
          <w:tcPr>
            <w:tcW w:w="1118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9C0F2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BF4C2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97F15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1D7ACE" w14:paraId="02BCA6BE" w14:textId="77777777" w:rsidTr="00017EC0">
        <w:trPr>
          <w:trHeight w:val="454"/>
        </w:trPr>
        <w:tc>
          <w:tcPr>
            <w:tcW w:w="17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E869E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Hardware</w:t>
            </w:r>
          </w:p>
        </w:tc>
        <w:tc>
          <w:tcPr>
            <w:tcW w:w="3074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F468C" w14:textId="77777777" w:rsidR="001D7ACE" w:rsidRDefault="001D7ACE" w:rsidP="00017EC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>Ejemplo: Equipos de redes (Switches, routers, Wireless, balanceadores, etc.)</w:t>
            </w:r>
          </w:p>
        </w:tc>
        <w:tc>
          <w:tcPr>
            <w:tcW w:w="1118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238F6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FEF83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44CA2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1D7ACE" w14:paraId="734A8685" w14:textId="77777777" w:rsidTr="00017EC0">
        <w:trPr>
          <w:trHeight w:val="454"/>
        </w:trPr>
        <w:tc>
          <w:tcPr>
            <w:tcW w:w="17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569DE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Hardware</w:t>
            </w:r>
          </w:p>
        </w:tc>
        <w:tc>
          <w:tcPr>
            <w:tcW w:w="3074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B2EE2" w14:textId="77777777" w:rsidR="001D7ACE" w:rsidRDefault="001D7ACE" w:rsidP="00017EC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>Ejemplo: Licencias (Licencias de antivirus, bases de datos, suscripciones, etc.) Indicar la unidad de medida del recurso</w:t>
            </w:r>
          </w:p>
        </w:tc>
        <w:tc>
          <w:tcPr>
            <w:tcW w:w="1118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27EA6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18B62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D09B8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1D7ACE" w14:paraId="00F8E81C" w14:textId="77777777" w:rsidTr="00017EC0">
        <w:trPr>
          <w:trHeight w:val="454"/>
        </w:trPr>
        <w:tc>
          <w:tcPr>
            <w:tcW w:w="17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7A2BE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Hardware</w:t>
            </w:r>
          </w:p>
        </w:tc>
        <w:tc>
          <w:tcPr>
            <w:tcW w:w="3074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B0167" w14:textId="77777777" w:rsidR="001D7ACE" w:rsidRDefault="001D7ACE" w:rsidP="00017EC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 xml:space="preserve">Ejemplo: Servidores (Cuchillas, </w:t>
            </w:r>
            <w:proofErr w:type="spellStart"/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>storage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>, discos, memoria, etc.) Indicar la unidad de medida del recurso</w:t>
            </w:r>
          </w:p>
        </w:tc>
        <w:tc>
          <w:tcPr>
            <w:tcW w:w="1118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1B6F8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06CF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30E50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1D7ACE" w14:paraId="600CBFF1" w14:textId="77777777" w:rsidTr="00017EC0">
        <w:trPr>
          <w:trHeight w:val="454"/>
        </w:trPr>
        <w:tc>
          <w:tcPr>
            <w:tcW w:w="17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D33DD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Software</w:t>
            </w:r>
          </w:p>
        </w:tc>
        <w:tc>
          <w:tcPr>
            <w:tcW w:w="3074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BA03F" w14:textId="77777777" w:rsidR="001D7ACE" w:rsidRDefault="001D7ACE" w:rsidP="00017EC0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Arial" w:eastAsia="Times New Roman" w:hAnsi="Arial" w:cs="Arial"/>
                <w:color w:val="999999"/>
                <w:sz w:val="14"/>
                <w:szCs w:val="14"/>
                <w:lang w:eastAsia="es-EC"/>
              </w:rPr>
              <w:t>Ejemplo: Software empaquetado, suscripciones, licencias (de respaldos, monitoreo, etc.).  Indicar la unidad de medida del recurso</w:t>
            </w:r>
          </w:p>
        </w:tc>
        <w:tc>
          <w:tcPr>
            <w:tcW w:w="1118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F529A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09CE3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F7A1F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1D7ACE" w14:paraId="56F3E2AC" w14:textId="77777777" w:rsidTr="00017EC0">
        <w:trPr>
          <w:trHeight w:val="340"/>
        </w:trPr>
        <w:tc>
          <w:tcPr>
            <w:tcW w:w="737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C61BB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Subtotal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E3354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$ 0,00</w:t>
            </w:r>
          </w:p>
        </w:tc>
      </w:tr>
      <w:tr w:rsidR="001D7ACE" w14:paraId="37EAB06A" w14:textId="77777777" w:rsidTr="00017EC0">
        <w:trPr>
          <w:trHeight w:val="340"/>
        </w:trPr>
        <w:tc>
          <w:tcPr>
            <w:tcW w:w="737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BD36C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I.V.A (12%)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AC880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$ 0,00</w:t>
            </w:r>
          </w:p>
        </w:tc>
      </w:tr>
      <w:tr w:rsidR="001D7ACE" w14:paraId="3687F581" w14:textId="77777777" w:rsidTr="00017EC0">
        <w:trPr>
          <w:trHeight w:val="340"/>
        </w:trPr>
        <w:tc>
          <w:tcPr>
            <w:tcW w:w="737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EAB26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Total bienes:</w:t>
            </w:r>
          </w:p>
        </w:tc>
        <w:tc>
          <w:tcPr>
            <w:tcW w:w="111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8A613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$ 0,00</w:t>
            </w:r>
          </w:p>
        </w:tc>
      </w:tr>
    </w:tbl>
    <w:p w14:paraId="18E21E19" w14:textId="77777777" w:rsidR="001D7ACE" w:rsidRDefault="001D7ACE" w:rsidP="00742D72">
      <w:pPr>
        <w:spacing w:after="120"/>
        <w:rPr>
          <w:rFonts w:ascii="Arial" w:hAnsi="Arial" w:cs="Arial"/>
          <w:b/>
          <w:sz w:val="21"/>
          <w:szCs w:val="21"/>
          <w:lang w:eastAsia="es-EC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670"/>
        <w:gridCol w:w="2240"/>
        <w:gridCol w:w="1362"/>
      </w:tblGrid>
      <w:tr w:rsidR="001D7ACE" w14:paraId="3D4CB0E6" w14:textId="77777777" w:rsidTr="00017EC0">
        <w:trPr>
          <w:trHeight w:val="340"/>
        </w:trPr>
        <w:tc>
          <w:tcPr>
            <w:tcW w:w="850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95C74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DESGLOSE DE COMPONENTES (SERVICIOS)</w:t>
            </w:r>
          </w:p>
        </w:tc>
      </w:tr>
      <w:tr w:rsidR="001D7ACE" w14:paraId="77D2E63D" w14:textId="77777777" w:rsidTr="00017EC0">
        <w:trPr>
          <w:trHeight w:val="340"/>
        </w:trPr>
        <w:tc>
          <w:tcPr>
            <w:tcW w:w="33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B2A77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Tipo de servicio</w:t>
            </w:r>
          </w:p>
        </w:tc>
        <w:tc>
          <w:tcPr>
            <w:tcW w:w="164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8F8F1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220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2E3A2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Costo unitario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38C87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Total</w:t>
            </w:r>
          </w:p>
        </w:tc>
      </w:tr>
      <w:tr w:rsidR="001D7ACE" w14:paraId="15B43B69" w14:textId="77777777" w:rsidTr="00017EC0">
        <w:trPr>
          <w:trHeight w:val="340"/>
        </w:trPr>
        <w:tc>
          <w:tcPr>
            <w:tcW w:w="33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7B223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Transferencia de conocimientos</w:t>
            </w:r>
          </w:p>
        </w:tc>
        <w:tc>
          <w:tcPr>
            <w:tcW w:w="164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9CBD9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20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E034C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14EAD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D7ACE" w14:paraId="5D92EB95" w14:textId="77777777" w:rsidTr="00017EC0">
        <w:trPr>
          <w:trHeight w:val="340"/>
        </w:trPr>
        <w:tc>
          <w:tcPr>
            <w:tcW w:w="33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7E896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Horas de soporte técnico</w:t>
            </w:r>
          </w:p>
        </w:tc>
        <w:tc>
          <w:tcPr>
            <w:tcW w:w="164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9A3C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20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3BE2C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377AC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D7ACE" w14:paraId="5B7D8B69" w14:textId="77777777" w:rsidTr="00017EC0">
        <w:trPr>
          <w:trHeight w:val="340"/>
        </w:trPr>
        <w:tc>
          <w:tcPr>
            <w:tcW w:w="33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494C2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Mantenimiento</w:t>
            </w:r>
          </w:p>
        </w:tc>
        <w:tc>
          <w:tcPr>
            <w:tcW w:w="164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BCA50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20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D5838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E519C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D7ACE" w14:paraId="4481EF05" w14:textId="77777777" w:rsidTr="00017EC0">
        <w:trPr>
          <w:trHeight w:val="340"/>
        </w:trPr>
        <w:tc>
          <w:tcPr>
            <w:tcW w:w="3314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2EC1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Garantías</w:t>
            </w:r>
          </w:p>
        </w:tc>
        <w:tc>
          <w:tcPr>
            <w:tcW w:w="164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0ACBA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203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F5D46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A0A18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D7ACE" w14:paraId="7E4B64CE" w14:textId="77777777" w:rsidTr="00017EC0">
        <w:trPr>
          <w:trHeight w:val="340"/>
        </w:trPr>
        <w:tc>
          <w:tcPr>
            <w:tcW w:w="716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B646A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Subtotal: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808ED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$0,00</w:t>
            </w:r>
          </w:p>
        </w:tc>
      </w:tr>
      <w:tr w:rsidR="001D7ACE" w14:paraId="3E337697" w14:textId="77777777" w:rsidTr="00017EC0">
        <w:trPr>
          <w:trHeight w:val="340"/>
        </w:trPr>
        <w:tc>
          <w:tcPr>
            <w:tcW w:w="716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24A7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I.V.A (12%):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5F135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$0,00</w:t>
            </w:r>
          </w:p>
        </w:tc>
      </w:tr>
      <w:tr w:rsidR="001D7ACE" w14:paraId="241C3699" w14:textId="77777777" w:rsidTr="00017EC0">
        <w:trPr>
          <w:trHeight w:val="340"/>
        </w:trPr>
        <w:tc>
          <w:tcPr>
            <w:tcW w:w="716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94DC1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Total servicios:</w:t>
            </w:r>
          </w:p>
        </w:tc>
        <w:tc>
          <w:tcPr>
            <w:tcW w:w="1340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8C938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$0,00</w:t>
            </w:r>
          </w:p>
        </w:tc>
      </w:tr>
    </w:tbl>
    <w:p w14:paraId="69674978" w14:textId="77777777" w:rsidR="001D7ACE" w:rsidRDefault="001D7ACE" w:rsidP="001D7ACE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0"/>
          <w:szCs w:val="20"/>
          <w:lang w:eastAsia="es-EC"/>
        </w:rPr>
      </w:pPr>
    </w:p>
    <w:p w14:paraId="3A7A8225" w14:textId="77777777" w:rsidR="001D7ACE" w:rsidRDefault="001D7ACE" w:rsidP="001D7ACE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0"/>
          <w:szCs w:val="20"/>
          <w:lang w:eastAsia="es-EC"/>
        </w:rPr>
      </w:pPr>
      <w:r>
        <w:rPr>
          <w:rFonts w:ascii="Arial" w:eastAsia="Times New Roman" w:hAnsi="Arial" w:cs="Arial"/>
          <w:color w:val="999999"/>
          <w:sz w:val="20"/>
          <w:szCs w:val="20"/>
          <w:lang w:eastAsia="es-EC"/>
        </w:rPr>
        <w:t>* El siguiente cuadro aplica solo para consultoría.</w:t>
      </w:r>
    </w:p>
    <w:p w14:paraId="08DFA175" w14:textId="77777777" w:rsidR="001D7ACE" w:rsidRDefault="001D7ACE" w:rsidP="001D7ACE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0"/>
          <w:szCs w:val="20"/>
          <w:lang w:eastAsia="es-EC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649"/>
        <w:gridCol w:w="1470"/>
        <w:gridCol w:w="716"/>
        <w:gridCol w:w="3886"/>
        <w:gridCol w:w="626"/>
      </w:tblGrid>
      <w:tr w:rsidR="001D7ACE" w14:paraId="22B2C33D" w14:textId="77777777" w:rsidTr="00017EC0">
        <w:trPr>
          <w:trHeight w:val="300"/>
        </w:trPr>
        <w:tc>
          <w:tcPr>
            <w:tcW w:w="8505" w:type="dxa"/>
            <w:gridSpan w:val="6"/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1BB15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RECURSO HUMANO UTILIZADO</w:t>
            </w:r>
          </w:p>
        </w:tc>
      </w:tr>
      <w:tr w:rsidR="001D7ACE" w14:paraId="2FE0049F" w14:textId="77777777" w:rsidTr="00017EC0">
        <w:trPr>
          <w:trHeight w:val="300"/>
        </w:trPr>
        <w:tc>
          <w:tcPr>
            <w:tcW w:w="128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8ADE3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# Recursos</w:t>
            </w:r>
          </w:p>
        </w:tc>
        <w:tc>
          <w:tcPr>
            <w:tcW w:w="632" w:type="dxa"/>
            <w:tcBorders>
              <w:top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3B62E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Perfil</w:t>
            </w:r>
          </w:p>
        </w:tc>
        <w:tc>
          <w:tcPr>
            <w:tcW w:w="1451" w:type="dxa"/>
            <w:tcBorders>
              <w:top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DEF3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Costo x hora</w:t>
            </w:r>
          </w:p>
        </w:tc>
        <w:tc>
          <w:tcPr>
            <w:tcW w:w="697" w:type="dxa"/>
            <w:tcBorders>
              <w:top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DAC1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Horas</w:t>
            </w:r>
          </w:p>
        </w:tc>
        <w:tc>
          <w:tcPr>
            <w:tcW w:w="3835" w:type="dxa"/>
            <w:tcBorders>
              <w:top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60D15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Fases intervención en el proyecto</w:t>
            </w:r>
          </w:p>
        </w:tc>
        <w:tc>
          <w:tcPr>
            <w:tcW w:w="609" w:type="dxa"/>
            <w:tcBorders>
              <w:top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336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0B8D9" w14:textId="77777777" w:rsidR="001D7ACE" w:rsidRDefault="001D7ACE" w:rsidP="00017EC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Total</w:t>
            </w:r>
          </w:p>
        </w:tc>
      </w:tr>
      <w:tr w:rsidR="001D7ACE" w14:paraId="6B95CEA4" w14:textId="77777777" w:rsidTr="00017EC0">
        <w:trPr>
          <w:trHeight w:val="300"/>
        </w:trPr>
        <w:tc>
          <w:tcPr>
            <w:tcW w:w="12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E0C8C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32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426F5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5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6582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97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E2AA1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3835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64CD0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09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D97CF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D7ACE" w14:paraId="71824239" w14:textId="77777777" w:rsidTr="00017EC0">
        <w:trPr>
          <w:trHeight w:val="300"/>
        </w:trPr>
        <w:tc>
          <w:tcPr>
            <w:tcW w:w="1281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55FBD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6C0BB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51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CB581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DB18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3835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121A1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3E558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D7ACE" w14:paraId="37BB03AE" w14:textId="77777777" w:rsidTr="00017EC0">
        <w:trPr>
          <w:trHeight w:val="300"/>
        </w:trPr>
        <w:tc>
          <w:tcPr>
            <w:tcW w:w="1281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37C12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B7FA7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51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FD97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4E1D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3835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9A96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51D1F" w14:textId="77777777" w:rsidR="001D7ACE" w:rsidRDefault="001D7ACE" w:rsidP="00017EC0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D7ACE" w14:paraId="2E003825" w14:textId="77777777" w:rsidTr="00017EC0">
        <w:trPr>
          <w:trHeight w:val="300"/>
        </w:trPr>
        <w:tc>
          <w:tcPr>
            <w:tcW w:w="7896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906C0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Subtotal:</w:t>
            </w:r>
          </w:p>
        </w:tc>
        <w:tc>
          <w:tcPr>
            <w:tcW w:w="60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4B3BD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$0,00</w:t>
            </w:r>
          </w:p>
        </w:tc>
      </w:tr>
      <w:tr w:rsidR="001D7ACE" w14:paraId="2365A9AC" w14:textId="77777777" w:rsidTr="00017EC0">
        <w:trPr>
          <w:trHeight w:val="300"/>
        </w:trPr>
        <w:tc>
          <w:tcPr>
            <w:tcW w:w="7896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6BF27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I.V.A (12%):</w:t>
            </w:r>
          </w:p>
        </w:tc>
        <w:tc>
          <w:tcPr>
            <w:tcW w:w="60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02198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$0,00</w:t>
            </w:r>
          </w:p>
        </w:tc>
      </w:tr>
      <w:tr w:rsidR="001D7ACE" w14:paraId="64369952" w14:textId="77777777" w:rsidTr="00017EC0">
        <w:trPr>
          <w:trHeight w:val="300"/>
        </w:trPr>
        <w:tc>
          <w:tcPr>
            <w:tcW w:w="7896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B0314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Total:</w:t>
            </w:r>
          </w:p>
        </w:tc>
        <w:tc>
          <w:tcPr>
            <w:tcW w:w="609" w:type="dxa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1D6B5" w14:textId="77777777" w:rsidR="001D7ACE" w:rsidRDefault="001D7ACE" w:rsidP="00017EC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$0,00</w:t>
            </w:r>
          </w:p>
        </w:tc>
      </w:tr>
    </w:tbl>
    <w:p w14:paraId="559ECF64" w14:textId="77777777" w:rsidR="001D7ACE" w:rsidRDefault="001D7ACE" w:rsidP="001D7ACE">
      <w:pPr>
        <w:pStyle w:val="Estilo4"/>
        <w:numPr>
          <w:ilvl w:val="0"/>
          <w:numId w:val="1"/>
        </w:numPr>
        <w:outlineLvl w:val="9"/>
      </w:pPr>
      <w:bookmarkStart w:id="0" w:name="_GoBack"/>
      <w:bookmarkEnd w:id="0"/>
      <w:r>
        <w:lastRenderedPageBreak/>
        <w:t>Elaboración del presupuesto referencial</w:t>
      </w:r>
    </w:p>
    <w:p w14:paraId="4886FFA7" w14:textId="77777777" w:rsidR="001D7ACE" w:rsidRDefault="001D7ACE" w:rsidP="001D7ACE">
      <w:pPr>
        <w:pStyle w:val="SGEprrafo"/>
        <w:spacing w:line="360" w:lineRule="auto"/>
      </w:pPr>
      <w:r>
        <w:rPr>
          <w:rFonts w:ascii="Arial" w:hAnsi="Arial" w:cs="Arial"/>
          <w:sz w:val="20"/>
        </w:rPr>
        <w:t>Explicar cómo se determinó el presupuesto referencial en cumpliendo con la Resolución No RE-SERCOP-2016-0072 emitida el 31 de agosto del 2016 y siguientes resoluciones.</w:t>
      </w:r>
    </w:p>
    <w:p w14:paraId="7E0A78B7" w14:textId="77777777" w:rsidR="001D7ACE" w:rsidRDefault="001D7ACE" w:rsidP="001D7ACE">
      <w:pPr>
        <w:pStyle w:val="Estilo4"/>
        <w:numPr>
          <w:ilvl w:val="0"/>
          <w:numId w:val="1"/>
        </w:numPr>
        <w:outlineLvl w:val="9"/>
      </w:pPr>
      <w:r>
        <w:t>Fases del Proyecto.</w:t>
      </w:r>
    </w:p>
    <w:p w14:paraId="72C5F685" w14:textId="77777777" w:rsidR="001D7ACE" w:rsidRDefault="001D7ACE" w:rsidP="001D7ACE">
      <w:pPr>
        <w:pStyle w:val="SGEprraf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Corresponden a fases de ejecución del proyecto establecidos en los términos de referencia o especificaciones técnicas (nada precontractual).</w:t>
      </w:r>
    </w:p>
    <w:tbl>
      <w:tblPr>
        <w:tblW w:w="8878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691"/>
        <w:gridCol w:w="1084"/>
        <w:gridCol w:w="1562"/>
        <w:gridCol w:w="1701"/>
        <w:gridCol w:w="2210"/>
      </w:tblGrid>
      <w:tr w:rsidR="001D7ACE" w14:paraId="245DFFC2" w14:textId="77777777" w:rsidTr="00017EC0">
        <w:trPr>
          <w:trHeight w:val="518"/>
        </w:trPr>
        <w:tc>
          <w:tcPr>
            <w:tcW w:w="8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F37D7" w14:textId="77777777" w:rsidR="001D7ACE" w:rsidRDefault="001D7ACE" w:rsidP="00017EC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PRINCIPALES FASES E HITOS</w:t>
            </w:r>
          </w:p>
        </w:tc>
      </w:tr>
      <w:tr w:rsidR="001D7ACE" w14:paraId="36611C34" w14:textId="77777777" w:rsidTr="00017EC0">
        <w:trPr>
          <w:trHeight w:val="30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98859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No.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0941F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Fase/Hito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F68A4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Tiempo Estimado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2D53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Unidad</w:t>
            </w:r>
          </w:p>
          <w:p w14:paraId="121DA983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días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, horas, años, etc.)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CD0B2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Entregable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49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F08CA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C"/>
              </w:rPr>
              <w:t>Medio de Verificación</w:t>
            </w:r>
          </w:p>
        </w:tc>
      </w:tr>
      <w:tr w:rsidR="001D7ACE" w14:paraId="12DA3EB5" w14:textId="77777777" w:rsidTr="00017EC0">
        <w:trPr>
          <w:trHeight w:val="33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3C33E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5FEE2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00A61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B02C2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585F3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07AF7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1FE294DA" w14:textId="77777777" w:rsidTr="00017EC0">
        <w:trPr>
          <w:trHeight w:val="33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46B96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03E6C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78269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2D36D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60246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1ECB3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69469BFD" w14:textId="77777777" w:rsidTr="00017EC0">
        <w:trPr>
          <w:trHeight w:val="33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5328E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156BC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972BE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3B405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E0B37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1304B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11113C01" w14:textId="77777777" w:rsidTr="00017EC0">
        <w:trPr>
          <w:trHeight w:val="33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B2495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742A4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47799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D29AF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4F736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CCE41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D7ACE" w14:paraId="59018C90" w14:textId="77777777" w:rsidTr="00017EC0">
        <w:trPr>
          <w:trHeight w:val="33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7A22B" w14:textId="77777777" w:rsidR="001D7ACE" w:rsidRDefault="001D7ACE" w:rsidP="0001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5211D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4390A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D16DD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2FB39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3C7280" w14:textId="77777777" w:rsidR="001D7ACE" w:rsidRDefault="001D7ACE" w:rsidP="00017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2B7A5817" w14:textId="77777777" w:rsidR="001D7ACE" w:rsidRDefault="001D7ACE" w:rsidP="001D7ACE">
      <w:pPr>
        <w:spacing w:line="360" w:lineRule="auto"/>
        <w:jc w:val="center"/>
        <w:rPr>
          <w:rFonts w:ascii="Arial" w:hAnsi="Arial" w:cs="Arial"/>
        </w:rPr>
      </w:pPr>
    </w:p>
    <w:tbl>
      <w:tblPr>
        <w:tblW w:w="8430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1455"/>
        <w:gridCol w:w="3525"/>
      </w:tblGrid>
      <w:tr w:rsidR="001D7ACE" w14:paraId="243D0453" w14:textId="77777777" w:rsidTr="00017EC0">
        <w:trPr>
          <w:trHeight w:val="315"/>
        </w:trPr>
        <w:tc>
          <w:tcPr>
            <w:tcW w:w="3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233CA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s-EC"/>
              </w:rPr>
              <w:t>Elaborado por: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98028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s-EC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66C14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s-EC"/>
              </w:rPr>
              <w:t>Aprobado por:</w:t>
            </w:r>
          </w:p>
        </w:tc>
      </w:tr>
      <w:tr w:rsidR="001D7ACE" w14:paraId="1FCEE549" w14:textId="77777777" w:rsidTr="00017EC0">
        <w:trPr>
          <w:trHeight w:val="330"/>
        </w:trPr>
        <w:tc>
          <w:tcPr>
            <w:tcW w:w="345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B9B73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</w:p>
          <w:p w14:paraId="2AE76691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</w:p>
          <w:p w14:paraId="0A568FB6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3F416" w14:textId="77777777" w:rsidR="001D7ACE" w:rsidRDefault="001D7ACE" w:rsidP="00017EC0">
            <w:pPr>
              <w:suppressAutoHyphens w:val="0"/>
              <w:spacing w:after="0" w:line="360" w:lineRule="auto"/>
              <w:rPr>
                <w:rFonts w:ascii="Arial" w:eastAsia="SimSu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7C7F6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</w:p>
        </w:tc>
      </w:tr>
      <w:tr w:rsidR="001D7ACE" w14:paraId="3CD3B289" w14:textId="77777777" w:rsidTr="00017EC0">
        <w:trPr>
          <w:trHeight w:val="315"/>
        </w:trPr>
        <w:tc>
          <w:tcPr>
            <w:tcW w:w="3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EEED8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Firma</w:t>
            </w:r>
          </w:p>
        </w:tc>
        <w:tc>
          <w:tcPr>
            <w:tcW w:w="145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BFB2" w14:textId="77777777" w:rsidR="001D7ACE" w:rsidRDefault="001D7ACE" w:rsidP="00017EC0">
            <w:pPr>
              <w:suppressAutoHyphens w:val="0"/>
              <w:spacing w:after="0" w:line="360" w:lineRule="auto"/>
              <w:rPr>
                <w:rFonts w:ascii="Arial" w:eastAsia="SimSu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FC05F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Firma</w:t>
            </w:r>
          </w:p>
        </w:tc>
      </w:tr>
      <w:tr w:rsidR="001D7ACE" w14:paraId="0C7261CC" w14:textId="77777777" w:rsidTr="00017EC0">
        <w:trPr>
          <w:trHeight w:val="600"/>
        </w:trPr>
        <w:tc>
          <w:tcPr>
            <w:tcW w:w="3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50A30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  <w:t>Cargo</w:t>
            </w:r>
          </w:p>
        </w:tc>
        <w:tc>
          <w:tcPr>
            <w:tcW w:w="145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493CD" w14:textId="77777777" w:rsidR="001D7ACE" w:rsidRDefault="001D7ACE" w:rsidP="00017EC0">
            <w:pPr>
              <w:suppressAutoHyphens w:val="0"/>
              <w:spacing w:after="0" w:line="360" w:lineRule="auto"/>
              <w:rPr>
                <w:rFonts w:ascii="Arial" w:eastAsia="SimSu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6FA70" w14:textId="77777777" w:rsidR="001D7ACE" w:rsidRDefault="001D7ACE" w:rsidP="00017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  <w:t>Cargo (Nivel jerárquico superior)</w:t>
            </w:r>
          </w:p>
        </w:tc>
      </w:tr>
    </w:tbl>
    <w:p w14:paraId="40C5E4FE" w14:textId="77777777" w:rsidR="001D7ACE" w:rsidRDefault="001D7ACE" w:rsidP="008D4031"/>
    <w:p w14:paraId="42EA9D07" w14:textId="77777777" w:rsidR="001D7ACE" w:rsidRDefault="001D7ACE" w:rsidP="008D4031"/>
    <w:p w14:paraId="3D96DB4D" w14:textId="77777777" w:rsidR="001D7ACE" w:rsidRPr="008D4031" w:rsidRDefault="001D7ACE" w:rsidP="008D4031"/>
    <w:sectPr w:rsidR="001D7ACE" w:rsidRPr="008D4031" w:rsidSect="00742D72">
      <w:headerReference w:type="default" r:id="rId7"/>
      <w:footerReference w:type="default" r:id="rId8"/>
      <w:pgSz w:w="11900" w:h="16840"/>
      <w:pgMar w:top="2269" w:right="1694" w:bottom="1843" w:left="1560" w:header="0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93BCD" w14:textId="77777777" w:rsidR="00585DF8" w:rsidRDefault="00585DF8" w:rsidP="008C3FDF">
      <w:pPr>
        <w:spacing w:after="0" w:line="240" w:lineRule="auto"/>
      </w:pPr>
      <w:r>
        <w:separator/>
      </w:r>
    </w:p>
  </w:endnote>
  <w:endnote w:type="continuationSeparator" w:id="0">
    <w:p w14:paraId="71BB23A5" w14:textId="77777777" w:rsidR="00585DF8" w:rsidRDefault="00585DF8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F76AA4" w:rsidRDefault="00F76AA4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EC4C" w14:textId="77777777" w:rsidR="00585DF8" w:rsidRDefault="00585DF8" w:rsidP="008C3FDF">
      <w:pPr>
        <w:spacing w:after="0" w:line="240" w:lineRule="auto"/>
      </w:pPr>
      <w:r>
        <w:separator/>
      </w:r>
    </w:p>
  </w:footnote>
  <w:footnote w:type="continuationSeparator" w:id="0">
    <w:p w14:paraId="10902854" w14:textId="77777777" w:rsidR="00585DF8" w:rsidRDefault="00585DF8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50B95FCE" w:rsidR="00F76AA4" w:rsidRDefault="00F76AA4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5976F1E" wp14:editId="04DFF4A6">
          <wp:simplePos x="0" y="0"/>
          <wp:positionH relativeFrom="column">
            <wp:posOffset>-990600</wp:posOffset>
          </wp:positionH>
          <wp:positionV relativeFrom="page">
            <wp:posOffset>9525</wp:posOffset>
          </wp:positionV>
          <wp:extent cx="7541895" cy="11029950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114" cy="110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B09"/>
    <w:multiLevelType w:val="multilevel"/>
    <w:tmpl w:val="C7F0C6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761E06"/>
    <w:multiLevelType w:val="multilevel"/>
    <w:tmpl w:val="1D3A949C"/>
    <w:styleLink w:val="WWOutlineListStyle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9A15BE0"/>
    <w:multiLevelType w:val="multilevel"/>
    <w:tmpl w:val="D2CA3138"/>
    <w:styleLink w:val="LFO20"/>
    <w:lvl w:ilvl="0">
      <w:start w:val="1"/>
      <w:numFmt w:val="decimal"/>
      <w:pStyle w:val="Esti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23A2E"/>
    <w:rsid w:val="000733D3"/>
    <w:rsid w:val="000816A1"/>
    <w:rsid w:val="00160594"/>
    <w:rsid w:val="001C1361"/>
    <w:rsid w:val="001D7ACE"/>
    <w:rsid w:val="00211C60"/>
    <w:rsid w:val="00212342"/>
    <w:rsid w:val="00294227"/>
    <w:rsid w:val="003223A8"/>
    <w:rsid w:val="004072B5"/>
    <w:rsid w:val="00431A2E"/>
    <w:rsid w:val="00487E6E"/>
    <w:rsid w:val="004C35C3"/>
    <w:rsid w:val="0052386E"/>
    <w:rsid w:val="00527157"/>
    <w:rsid w:val="00585DF8"/>
    <w:rsid w:val="005932E4"/>
    <w:rsid w:val="005B587A"/>
    <w:rsid w:val="005C17E2"/>
    <w:rsid w:val="005F1A70"/>
    <w:rsid w:val="00742D72"/>
    <w:rsid w:val="00747D3E"/>
    <w:rsid w:val="007506DF"/>
    <w:rsid w:val="00772CFF"/>
    <w:rsid w:val="007A50B9"/>
    <w:rsid w:val="008C3FDF"/>
    <w:rsid w:val="008D4031"/>
    <w:rsid w:val="009A4B25"/>
    <w:rsid w:val="009C142F"/>
    <w:rsid w:val="00A24CF7"/>
    <w:rsid w:val="00A65D0D"/>
    <w:rsid w:val="00AB08BE"/>
    <w:rsid w:val="00B55070"/>
    <w:rsid w:val="00BD74CD"/>
    <w:rsid w:val="00CD5DEE"/>
    <w:rsid w:val="00CE2A19"/>
    <w:rsid w:val="00D94DD9"/>
    <w:rsid w:val="00F00C76"/>
    <w:rsid w:val="00F3047B"/>
    <w:rsid w:val="00F76AA4"/>
    <w:rsid w:val="00FB7B98"/>
    <w:rsid w:val="00FC725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docId w15:val="{04BCF175-0DCF-2D46-BEB6-7A9FC1D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7ACE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Cambria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D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A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AA4"/>
    <w:rPr>
      <w:rFonts w:ascii="Lucida Grande" w:hAnsi="Lucida Grande"/>
      <w:sz w:val="18"/>
      <w:szCs w:val="18"/>
      <w:lang w:val="es-EC"/>
    </w:rPr>
  </w:style>
  <w:style w:type="paragraph" w:customStyle="1" w:styleId="SGEprrafo">
    <w:name w:val="SGE párrafo"/>
    <w:basedOn w:val="Normal"/>
    <w:rsid w:val="001D7ACE"/>
    <w:pPr>
      <w:spacing w:before="120" w:after="120" w:line="240" w:lineRule="auto"/>
      <w:jc w:val="both"/>
    </w:pPr>
    <w:rPr>
      <w:rFonts w:ascii="Calibri" w:hAnsi="Calibri" w:cs="Calibri"/>
      <w:sz w:val="22"/>
      <w:szCs w:val="20"/>
      <w:lang w:eastAsia="zh-TW"/>
    </w:rPr>
  </w:style>
  <w:style w:type="character" w:styleId="Textoennegrita">
    <w:name w:val="Strong"/>
    <w:rsid w:val="001D7ACE"/>
    <w:rPr>
      <w:rFonts w:ascii="Cambria" w:eastAsia="Cambria" w:hAnsi="Cambria" w:cs="Cambria"/>
      <w:b/>
      <w:bCs/>
      <w:color w:val="0070C0"/>
      <w:sz w:val="22"/>
    </w:rPr>
  </w:style>
  <w:style w:type="paragraph" w:styleId="Prrafodelista">
    <w:name w:val="List Paragraph"/>
    <w:basedOn w:val="Normal"/>
    <w:rsid w:val="001D7ACE"/>
    <w:pPr>
      <w:ind w:left="720"/>
    </w:pPr>
  </w:style>
  <w:style w:type="paragraph" w:customStyle="1" w:styleId="Estilo3">
    <w:name w:val="Estilo3"/>
    <w:basedOn w:val="SGEprrafo"/>
    <w:rsid w:val="001D7ACE"/>
    <w:pPr>
      <w:numPr>
        <w:numId w:val="2"/>
      </w:numPr>
      <w:spacing w:line="360" w:lineRule="auto"/>
    </w:pPr>
    <w:rPr>
      <w:rFonts w:ascii="Arial" w:hAnsi="Arial" w:cs="Arial"/>
      <w:b/>
      <w:color w:val="002060"/>
      <w:sz w:val="21"/>
      <w:szCs w:val="21"/>
    </w:rPr>
  </w:style>
  <w:style w:type="paragraph" w:customStyle="1" w:styleId="Estilo4">
    <w:name w:val="Estilo4"/>
    <w:basedOn w:val="Ttulo1"/>
    <w:rsid w:val="001D7ACE"/>
    <w:pPr>
      <w:spacing w:before="480" w:line="360" w:lineRule="auto"/>
    </w:pPr>
    <w:rPr>
      <w:rFonts w:ascii="Arial" w:eastAsia="Calibri" w:hAnsi="Arial" w:cs="Arial"/>
      <w:b/>
      <w:bCs/>
      <w:color w:val="365F90"/>
      <w:sz w:val="28"/>
      <w:szCs w:val="28"/>
    </w:rPr>
  </w:style>
  <w:style w:type="numbering" w:customStyle="1" w:styleId="WWOutlineListStyle15">
    <w:name w:val="WW_OutlineListStyle_15"/>
    <w:basedOn w:val="Sinlista"/>
    <w:rsid w:val="001D7ACE"/>
    <w:pPr>
      <w:numPr>
        <w:numId w:val="1"/>
      </w:numPr>
    </w:pPr>
  </w:style>
  <w:style w:type="numbering" w:customStyle="1" w:styleId="LFO20">
    <w:name w:val="LFO20"/>
    <w:basedOn w:val="Sinlista"/>
    <w:rsid w:val="001D7ACE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1D7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Nadia Ortiz</cp:lastModifiedBy>
  <cp:revision>3</cp:revision>
  <dcterms:created xsi:type="dcterms:W3CDTF">2023-12-05T16:29:00Z</dcterms:created>
  <dcterms:modified xsi:type="dcterms:W3CDTF">2023-12-05T16:36:00Z</dcterms:modified>
</cp:coreProperties>
</file>